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873" w14:textId="564BFAF4" w:rsidR="009376DA" w:rsidRPr="003B6C90" w:rsidRDefault="00D01B48" w:rsidP="009376DA">
      <w:pPr>
        <w:spacing w:after="120"/>
        <w:jc w:val="center"/>
        <w:rPr>
          <w:bCs/>
        </w:rPr>
      </w:pPr>
      <w:r w:rsidRPr="003B6C90">
        <w:rPr>
          <w:bCs/>
        </w:rPr>
        <w:t>Anexo 5.1</w:t>
      </w:r>
      <w:r w:rsidR="009376DA" w:rsidRPr="003B6C90">
        <w:rPr>
          <w:bCs/>
        </w:rPr>
        <w:t xml:space="preserve"> – </w:t>
      </w:r>
      <w:r w:rsidR="00E42829" w:rsidRPr="003B6C90">
        <w:rPr>
          <w:bCs/>
        </w:rPr>
        <w:t>OFÍCIO</w:t>
      </w:r>
      <w:r w:rsidR="009376DA" w:rsidRPr="003B6C90">
        <w:rPr>
          <w:bCs/>
        </w:rPr>
        <w:t xml:space="preserve"> DE SOLICITAÇÃO DE PROPOSTA </w:t>
      </w:r>
    </w:p>
    <w:p w14:paraId="07377CEF" w14:textId="35FC2306" w:rsidR="009376DA" w:rsidRPr="003B6C90" w:rsidRDefault="009376DA" w:rsidP="009376DA">
      <w:pPr>
        <w:jc w:val="right"/>
        <w:rPr>
          <w:rFonts w:ascii="Calibri" w:hAnsi="Calibri"/>
          <w:bCs/>
          <w:sz w:val="18"/>
          <w:szCs w:val="18"/>
        </w:rPr>
      </w:pPr>
      <w:proofErr w:type="gramStart"/>
      <w:r w:rsidRPr="003B6C90">
        <w:rPr>
          <w:rFonts w:ascii="Calibri" w:hAnsi="Calibri"/>
          <w:bCs/>
          <w:sz w:val="18"/>
          <w:szCs w:val="18"/>
        </w:rPr>
        <w:t>Oficio</w:t>
      </w:r>
      <w:proofErr w:type="gramEnd"/>
      <w:r w:rsidRPr="003B6C90">
        <w:rPr>
          <w:rFonts w:ascii="Calibri" w:hAnsi="Calibri"/>
          <w:bCs/>
          <w:sz w:val="18"/>
          <w:szCs w:val="18"/>
        </w:rPr>
        <w:t xml:space="preserve"> nº.  </w:t>
      </w:r>
      <w:proofErr w:type="spellStart"/>
      <w:r w:rsidRPr="003B6C90">
        <w:rPr>
          <w:rFonts w:ascii="Calibri" w:hAnsi="Calibri"/>
          <w:bCs/>
          <w:sz w:val="18"/>
          <w:szCs w:val="18"/>
        </w:rPr>
        <w:t>xxx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/20</w:t>
      </w:r>
      <w:r w:rsidR="003B6C90" w:rsidRPr="003B6C90">
        <w:rPr>
          <w:rFonts w:ascii="Calibri" w:hAnsi="Calibri"/>
          <w:bCs/>
          <w:sz w:val="18"/>
          <w:szCs w:val="18"/>
        </w:rPr>
        <w:t>2</w:t>
      </w:r>
      <w:r w:rsidRPr="003B6C90">
        <w:rPr>
          <w:rFonts w:ascii="Calibri" w:hAnsi="Calibri"/>
          <w:bCs/>
          <w:sz w:val="18"/>
          <w:szCs w:val="18"/>
        </w:rPr>
        <w:t>x – Unidade</w:t>
      </w:r>
    </w:p>
    <w:p w14:paraId="76C08116" w14:textId="77777777" w:rsidR="009376DA" w:rsidRPr="003B6C90" w:rsidRDefault="009376DA" w:rsidP="009376DA">
      <w:pPr>
        <w:tabs>
          <w:tab w:val="left" w:pos="6465"/>
        </w:tabs>
        <w:jc w:val="right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[Local</w:t>
      </w:r>
      <w:r w:rsidRPr="003B6C90">
        <w:rPr>
          <w:rFonts w:ascii="Calibri" w:hAnsi="Calibri"/>
          <w:bCs/>
          <w:szCs w:val="18"/>
        </w:rPr>
        <w:t>]</w:t>
      </w:r>
      <w:r w:rsidRPr="003B6C90">
        <w:rPr>
          <w:rFonts w:ascii="Calibri" w:hAnsi="Calibri"/>
          <w:bCs/>
          <w:sz w:val="18"/>
          <w:szCs w:val="18"/>
        </w:rPr>
        <w:t xml:space="preserve">, </w:t>
      </w:r>
      <w:proofErr w:type="spellStart"/>
      <w:r w:rsidRPr="003B6C90">
        <w:rPr>
          <w:rFonts w:ascii="Calibri" w:hAnsi="Calibri"/>
          <w:bCs/>
          <w:sz w:val="18"/>
          <w:szCs w:val="18"/>
        </w:rPr>
        <w:t>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 w:rsidRPr="003B6C90">
        <w:rPr>
          <w:rFonts w:ascii="Calibri" w:hAnsi="Calibri"/>
          <w:bCs/>
          <w:sz w:val="18"/>
          <w:szCs w:val="18"/>
        </w:rPr>
        <w:t>xxxx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de 201x.</w:t>
      </w:r>
    </w:p>
    <w:p w14:paraId="522525E6" w14:textId="77777777" w:rsidR="009376DA" w:rsidRPr="003B6C90" w:rsidRDefault="009376DA" w:rsidP="009376DA">
      <w:pPr>
        <w:ind w:right="1041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A(o) Senhor(a)</w:t>
      </w:r>
    </w:p>
    <w:p w14:paraId="762BBA99" w14:textId="77777777" w:rsidR="009376DA" w:rsidRPr="003B6C90" w:rsidRDefault="009376DA" w:rsidP="009376DA">
      <w:pPr>
        <w:tabs>
          <w:tab w:val="center" w:pos="4015"/>
        </w:tabs>
        <w:ind w:right="1041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XXXXXX</w:t>
      </w:r>
    </w:p>
    <w:p w14:paraId="06A27BD1" w14:textId="77777777" w:rsidR="009376DA" w:rsidRPr="003B6C90" w:rsidRDefault="009376DA" w:rsidP="009376DA">
      <w:pPr>
        <w:ind w:right="1043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Diretor(a) Executivo(a) da FIOTEC</w:t>
      </w:r>
    </w:p>
    <w:p w14:paraId="2274BAB3" w14:textId="77777777" w:rsidR="009376DA" w:rsidRPr="003B6C90" w:rsidRDefault="009376DA" w:rsidP="009376DA">
      <w:pPr>
        <w:ind w:left="567" w:right="1043"/>
        <w:jc w:val="both"/>
        <w:rPr>
          <w:rFonts w:ascii="Calibri" w:hAnsi="Calibri"/>
          <w:bCs/>
          <w:sz w:val="18"/>
          <w:szCs w:val="18"/>
        </w:rPr>
      </w:pPr>
    </w:p>
    <w:p w14:paraId="732B1A39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Prezado(a) Senhor(a),</w:t>
      </w:r>
    </w:p>
    <w:p w14:paraId="5799FB8F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 xml:space="preserve">Encaminho projeto intitulado XXXXXXXXXXXXXXXXXXXXXXXXXXXXXXXXXXXXXXXXXX e solicito que seja elaborada proposta </w:t>
      </w:r>
      <w:r w:rsidR="006E525C" w:rsidRPr="003B6C90">
        <w:rPr>
          <w:rFonts w:ascii="Calibri" w:hAnsi="Calibri"/>
          <w:bCs/>
          <w:sz w:val="18"/>
          <w:szCs w:val="18"/>
        </w:rPr>
        <w:t>para</w:t>
      </w:r>
      <w:r w:rsidRPr="003B6C90">
        <w:rPr>
          <w:rFonts w:ascii="Calibri" w:hAnsi="Calibri"/>
          <w:bCs/>
          <w:sz w:val="18"/>
          <w:szCs w:val="18"/>
        </w:rPr>
        <w:t xml:space="preserve"> </w:t>
      </w:r>
      <w:r w:rsidR="006E525C" w:rsidRPr="003B6C90">
        <w:rPr>
          <w:rFonts w:ascii="Calibri" w:hAnsi="Calibri"/>
          <w:bCs/>
          <w:sz w:val="18"/>
          <w:szCs w:val="18"/>
        </w:rPr>
        <w:t>execução das atividades de apoio logístico, administrativo e gestão financeira</w:t>
      </w:r>
      <w:r w:rsidRPr="003B6C90">
        <w:rPr>
          <w:rFonts w:ascii="Calibri" w:hAnsi="Calibri"/>
          <w:bCs/>
          <w:sz w:val="18"/>
          <w:szCs w:val="18"/>
        </w:rPr>
        <w:t>, conforme Projeto Básico.</w:t>
      </w:r>
    </w:p>
    <w:p w14:paraId="4B5A92A7" w14:textId="77777777" w:rsidR="006B7D0F" w:rsidRPr="003B6C90" w:rsidRDefault="006B7D0F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 xml:space="preserve">Ratifico que </w:t>
      </w:r>
      <w:r w:rsidR="00EE5948" w:rsidRPr="003B6C90">
        <w:rPr>
          <w:rFonts w:ascii="Calibri" w:hAnsi="Calibri"/>
          <w:bCs/>
          <w:sz w:val="18"/>
          <w:szCs w:val="18"/>
        </w:rPr>
        <w:t>o objeto d</w:t>
      </w:r>
      <w:r w:rsidRPr="003B6C90">
        <w:rPr>
          <w:rFonts w:ascii="Calibri" w:hAnsi="Calibri"/>
          <w:bCs/>
          <w:sz w:val="18"/>
          <w:szCs w:val="18"/>
        </w:rPr>
        <w:t xml:space="preserve">esse projeto se enquadra no artigo Art. 1º lei 8958/94.             </w:t>
      </w:r>
    </w:p>
    <w:p w14:paraId="0F6AB37C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Informo ainda que, para fins de detalhamentos técnicos e operacionais do referido projeto junto à FIOTEC, indico:</w:t>
      </w:r>
    </w:p>
    <w:p w14:paraId="0B7457EB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Coordenador (a):</w:t>
      </w:r>
    </w:p>
    <w:p w14:paraId="095D8ADF" w14:textId="59781BDA" w:rsidR="009376DA" w:rsidRPr="009D0ABA" w:rsidRDefault="009376DA" w:rsidP="009376DA">
      <w:pPr>
        <w:tabs>
          <w:tab w:val="left" w:pos="6465"/>
        </w:tabs>
        <w:jc w:val="both"/>
        <w:rPr>
          <w:rFonts w:ascii="Calibri" w:hAnsi="Calibri"/>
          <w:b/>
          <w:color w:val="FF0000"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CPF:</w:t>
      </w:r>
      <w:r w:rsidR="009D0ABA">
        <w:rPr>
          <w:rFonts w:ascii="Calibri" w:hAnsi="Calibri"/>
          <w:bCs/>
          <w:sz w:val="18"/>
          <w:szCs w:val="18"/>
        </w:rPr>
        <w:t xml:space="preserve"> </w:t>
      </w:r>
      <w:r w:rsidR="009D0ABA" w:rsidRPr="009D0ABA">
        <w:rPr>
          <w:rFonts w:ascii="Calibri" w:hAnsi="Calibri"/>
          <w:b/>
          <w:color w:val="FF0000"/>
          <w:sz w:val="18"/>
          <w:szCs w:val="18"/>
        </w:rPr>
        <w:t xml:space="preserve">(Preencher com o CPF completo e </w:t>
      </w:r>
      <w:r w:rsidR="009D0ABA" w:rsidRPr="009D0ABA">
        <w:rPr>
          <w:rFonts w:ascii="Calibri" w:hAnsi="Calibri"/>
          <w:b/>
          <w:color w:val="FF0000"/>
          <w:sz w:val="18"/>
          <w:szCs w:val="18"/>
        </w:rPr>
        <w:t>marca</w:t>
      </w:r>
      <w:r w:rsidR="009D0ABA" w:rsidRPr="009D0ABA">
        <w:rPr>
          <w:rFonts w:ascii="Calibri" w:hAnsi="Calibri"/>
          <w:b/>
          <w:color w:val="FF0000"/>
          <w:sz w:val="18"/>
          <w:szCs w:val="18"/>
        </w:rPr>
        <w:t>r</w:t>
      </w:r>
      <w:r w:rsidR="009D0ABA" w:rsidRPr="009D0ABA">
        <w:rPr>
          <w:rFonts w:ascii="Calibri" w:hAnsi="Calibri"/>
          <w:b/>
          <w:color w:val="FF0000"/>
          <w:sz w:val="18"/>
          <w:szCs w:val="18"/>
        </w:rPr>
        <w:t xml:space="preserve"> no SEI documento "restrito"</w:t>
      </w:r>
      <w:r w:rsidR="009D0ABA">
        <w:rPr>
          <w:rFonts w:ascii="Calibri" w:hAnsi="Calibri"/>
          <w:b/>
          <w:color w:val="FF0000"/>
          <w:sz w:val="18"/>
          <w:szCs w:val="18"/>
        </w:rPr>
        <w:t>)</w:t>
      </w:r>
    </w:p>
    <w:p w14:paraId="64A53ED6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Telefone:</w:t>
      </w:r>
    </w:p>
    <w:p w14:paraId="32688FEE" w14:textId="2D05C133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E-mail:</w:t>
      </w:r>
    </w:p>
    <w:p w14:paraId="50D19E70" w14:textId="294965F4" w:rsidR="002E5241" w:rsidRDefault="003B6C90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Contato Escritório/setor de apoio a Projeto da Unidade</w:t>
      </w:r>
      <w:r w:rsidR="002E5241" w:rsidRPr="003B6C90">
        <w:rPr>
          <w:rFonts w:ascii="Calibri" w:hAnsi="Calibri"/>
          <w:bCs/>
          <w:sz w:val="18"/>
          <w:szCs w:val="18"/>
        </w:rPr>
        <w:t>:</w:t>
      </w:r>
    </w:p>
    <w:p w14:paraId="7FD90A2B" w14:textId="77777777" w:rsidR="00F16217" w:rsidRPr="003B6C90" w:rsidRDefault="00F16217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</w:p>
    <w:tbl>
      <w:tblPr>
        <w:tblW w:w="5264" w:type="pct"/>
        <w:tblInd w:w="-318" w:type="dxa"/>
        <w:tblLook w:val="04A0" w:firstRow="1" w:lastRow="0" w:firstColumn="1" w:lastColumn="0" w:noHBand="0" w:noVBand="1"/>
      </w:tblPr>
      <w:tblGrid>
        <w:gridCol w:w="2044"/>
        <w:gridCol w:w="6898"/>
      </w:tblGrid>
      <w:tr w:rsidR="009376DA" w:rsidRPr="003B6C90" w14:paraId="3EE67487" w14:textId="77777777" w:rsidTr="00BB7B6A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14195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Valor (R$):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BDC8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2A1134D6" w14:textId="77777777" w:rsidR="009376DA" w:rsidRPr="003B6C90" w:rsidRDefault="009376DA" w:rsidP="009376DA">
      <w:pPr>
        <w:jc w:val="both"/>
        <w:rPr>
          <w:bCs/>
        </w:rPr>
      </w:pPr>
    </w:p>
    <w:tbl>
      <w:tblPr>
        <w:tblW w:w="5284" w:type="pct"/>
        <w:tblInd w:w="-318" w:type="dxa"/>
        <w:tblLook w:val="04A0" w:firstRow="1" w:lastRow="0" w:firstColumn="1" w:lastColumn="0" w:noHBand="0" w:noVBand="1"/>
      </w:tblPr>
      <w:tblGrid>
        <w:gridCol w:w="2043"/>
        <w:gridCol w:w="6933"/>
      </w:tblGrid>
      <w:tr w:rsidR="009376DA" w:rsidRPr="003B6C90" w14:paraId="6520FD23" w14:textId="77777777" w:rsidTr="00BB7B6A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4CEC1" w14:textId="0A10563E" w:rsidR="009376DA" w:rsidRPr="003B6C90" w:rsidRDefault="00E42829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3B6C90">
              <w:rPr>
                <w:rFonts w:ascii="Calibri" w:hAnsi="Calibri"/>
                <w:bCs/>
                <w:sz w:val="18"/>
                <w:szCs w:val="18"/>
              </w:rPr>
              <w:t>Público</w:t>
            </w:r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 xml:space="preserve"> Alvo</w:t>
            </w:r>
            <w:proofErr w:type="gramEnd"/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BA3A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3D9C1F27" w14:textId="77777777" w:rsidR="009376DA" w:rsidRPr="003B6C90" w:rsidRDefault="009376DA" w:rsidP="009376DA">
      <w:pPr>
        <w:jc w:val="both"/>
        <w:rPr>
          <w:bCs/>
        </w:rPr>
      </w:pPr>
    </w:p>
    <w:tbl>
      <w:tblPr>
        <w:tblW w:w="5775" w:type="pct"/>
        <w:tblInd w:w="-318" w:type="dxa"/>
        <w:tblLook w:val="04A0" w:firstRow="1" w:lastRow="0" w:firstColumn="1" w:lastColumn="0" w:noHBand="0" w:noVBand="1"/>
      </w:tblPr>
      <w:tblGrid>
        <w:gridCol w:w="2486"/>
        <w:gridCol w:w="277"/>
        <w:gridCol w:w="1379"/>
        <w:gridCol w:w="5669"/>
      </w:tblGrid>
      <w:tr w:rsidR="00EE5948" w:rsidRPr="003B6C90" w14:paraId="7239F377" w14:textId="77777777" w:rsidTr="00E42829">
        <w:trPr>
          <w:trHeight w:val="41"/>
        </w:trPr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3E32D" w14:textId="77777777" w:rsidR="00EE5948" w:rsidRPr="003B6C90" w:rsidRDefault="00EE5948" w:rsidP="00EE5948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CÓDIGO SAGE DO PROJETO PRINCIPAL APOIADO: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FE2D" w14:textId="77777777" w:rsidR="00EE5948" w:rsidRPr="003B6C90" w:rsidRDefault="00EE5948" w:rsidP="00EE5948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D5B67" w:rsidRPr="003B6C90" w14:paraId="53F9AAC6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475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Eixo do Mapa Estratégico Fiocruz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974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5E3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Atenção, Promoção, Vigilâncias, Geração de Conhecimentos e Formação para o SUS</w:t>
            </w:r>
          </w:p>
        </w:tc>
      </w:tr>
      <w:tr w:rsidR="000D5B67" w:rsidRPr="003B6C90" w14:paraId="73CB5C45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4872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0113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09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Ciência, Tecnologia, Saúde e Sociedade</w:t>
            </w:r>
          </w:p>
        </w:tc>
      </w:tr>
      <w:tr w:rsidR="000D5B67" w:rsidRPr="003B6C90" w14:paraId="5835EFDF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BD9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6C8B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BE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Inovação e Complexo Produtivo em Saúde</w:t>
            </w:r>
          </w:p>
        </w:tc>
      </w:tr>
      <w:tr w:rsidR="000D5B67" w:rsidRPr="003B6C90" w14:paraId="53BD9DAE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338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825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DAB1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Saúde e Sustentabilidade socioambiental</w:t>
            </w:r>
          </w:p>
        </w:tc>
      </w:tr>
      <w:tr w:rsidR="000D5B67" w:rsidRPr="003B6C90" w14:paraId="7726A8E9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CD6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24E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7588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Saúde, Estado e Cooperação Internacional</w:t>
            </w:r>
          </w:p>
        </w:tc>
      </w:tr>
    </w:tbl>
    <w:p w14:paraId="212AEFED" w14:textId="77777777" w:rsidR="000D5B67" w:rsidRPr="003B6C90" w:rsidRDefault="000D5B67" w:rsidP="009376DA">
      <w:pPr>
        <w:jc w:val="both"/>
        <w:rPr>
          <w:bCs/>
        </w:rPr>
      </w:pPr>
    </w:p>
    <w:tbl>
      <w:tblPr>
        <w:tblW w:w="577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47"/>
        <w:gridCol w:w="336"/>
        <w:gridCol w:w="6462"/>
        <w:gridCol w:w="567"/>
      </w:tblGrid>
      <w:tr w:rsidR="009376DA" w:rsidRPr="003B6C90" w14:paraId="5DF849EE" w14:textId="77777777" w:rsidTr="00E42829">
        <w:trPr>
          <w:trHeight w:val="127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3258D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Agente financiador: 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4C85" w14:textId="16D98D99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3B6C90">
              <w:rPr>
                <w:rFonts w:ascii="Calibri" w:hAnsi="Calibri"/>
                <w:bCs/>
                <w:sz w:val="18"/>
                <w:szCs w:val="18"/>
              </w:rPr>
              <w:t>(  )</w:t>
            </w:r>
            <w:proofErr w:type="gramEnd"/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Fiocruz   (  )Outros - </w:t>
            </w:r>
            <w:r w:rsidR="00FB4AA7"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3B6C90">
              <w:rPr>
                <w:rFonts w:ascii="Calibri" w:hAnsi="Calibri"/>
                <w:bCs/>
                <w:sz w:val="18"/>
                <w:szCs w:val="18"/>
              </w:rPr>
              <w:t>specificar:</w:t>
            </w:r>
          </w:p>
        </w:tc>
      </w:tr>
      <w:tr w:rsidR="00B836B3" w:rsidRPr="003B6C90" w14:paraId="7F1A89AF" w14:textId="77777777" w:rsidTr="00B836B3">
        <w:trPr>
          <w:trHeight w:val="312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A2C" w14:textId="3EC01368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Fonte de recurso Fiocruz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DD46" w14:textId="77777777" w:rsidR="00B836B3" w:rsidRPr="003B6C90" w:rsidRDefault="00B836B3" w:rsidP="003B6C90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91C80" w14:textId="77777777" w:rsidR="00B836B3" w:rsidRDefault="00B836B3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Recurso ordinário da Fiocruz inscrito na Lei Orçamentária Anual (LOA)</w:t>
            </w:r>
          </w:p>
          <w:p w14:paraId="7C8CA9D1" w14:textId="77777777" w:rsidR="00382620" w:rsidRDefault="00382620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82620">
              <w:rPr>
                <w:rFonts w:ascii="Calibri" w:hAnsi="Calibri"/>
                <w:bCs/>
                <w:sz w:val="18"/>
                <w:szCs w:val="18"/>
              </w:rPr>
              <w:t xml:space="preserve">Faz parte do Programa de Desenvolvimento Institucional Fiocruz- PIDI </w:t>
            </w:r>
            <w:proofErr w:type="gramStart"/>
            <w:r w:rsidRPr="00382620">
              <w:rPr>
                <w:rFonts w:ascii="Calibri" w:hAnsi="Calibri"/>
                <w:bCs/>
                <w:sz w:val="18"/>
                <w:szCs w:val="18"/>
              </w:rPr>
              <w:t>( )SIM</w:t>
            </w:r>
            <w:proofErr w:type="gramEnd"/>
            <w:r w:rsidR="000167F2">
              <w:rPr>
                <w:rFonts w:ascii="Calibri" w:hAnsi="Calibri"/>
                <w:bCs/>
                <w:sz w:val="18"/>
                <w:szCs w:val="18"/>
              </w:rPr>
              <w:t>*</w:t>
            </w:r>
            <w:r w:rsidRPr="00382620">
              <w:rPr>
                <w:rFonts w:ascii="Calibri" w:hAnsi="Calibri"/>
                <w:bCs/>
                <w:sz w:val="18"/>
                <w:szCs w:val="18"/>
              </w:rPr>
              <w:t xml:space="preserve"> ( )NÃO</w:t>
            </w:r>
          </w:p>
          <w:p w14:paraId="463A396E" w14:textId="40AD144E" w:rsidR="0059220F" w:rsidRDefault="0059220F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*sim: mediante ofício </w:t>
            </w:r>
            <w:r w:rsidR="00F16217">
              <w:rPr>
                <w:rFonts w:ascii="Calibri" w:hAnsi="Calibri"/>
                <w:bCs/>
                <w:sz w:val="18"/>
                <w:szCs w:val="18"/>
              </w:rPr>
              <w:t>Cogeplan</w:t>
            </w:r>
          </w:p>
          <w:p w14:paraId="050A7E41" w14:textId="3B5BA79E" w:rsidR="0059220F" w:rsidRPr="003B6C90" w:rsidRDefault="0059220F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4373" w14:textId="77777777" w:rsidR="00B836B3" w:rsidRPr="003B6C90" w:rsidRDefault="00B836B3" w:rsidP="003B6C90">
            <w:pPr>
              <w:tabs>
                <w:tab w:val="left" w:pos="6465"/>
              </w:tabs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3D4664D3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2F3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3C24E4" w14:textId="28303384" w:rsidR="00B836B3" w:rsidRPr="003B6C90" w:rsidRDefault="00B836B3" w:rsidP="00E42829">
            <w:pPr>
              <w:ind w:right="-1100"/>
              <w:jc w:val="both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noProof/>
                <w:sz w:val="18"/>
                <w:szCs w:val="18"/>
              </w:rPr>
              <w:t>Recurso extraordinário da Fiocruz: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902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7A930781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66B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4F9F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6D5E0E" w14:textId="5D45C44C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noProof/>
                <w:sz w:val="18"/>
                <w:szCs w:val="18"/>
              </w:rPr>
              <w:t xml:space="preserve">TED Nº    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A0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051BC5C7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FA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462F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E3970" w14:textId="3F16FFE2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Acordo de Cooperação Técnica (ACT) Nº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58A7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536DC973" w14:textId="77777777" w:rsidTr="00B836B3"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86C0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265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A2F4C" w14:textId="525D8092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Emenda Parlamentar Nº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403A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376DA" w:rsidRPr="003B6C90" w14:paraId="72CF682E" w14:textId="77777777" w:rsidTr="00E42829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5C83B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42829" w:rsidRPr="003B6C90" w14:paraId="39952F2B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AA5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Natureza predominante do projeto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A32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E22F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Ensino</w:t>
            </w:r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E42829" w:rsidRPr="003B6C90" w14:paraId="07B2AB94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578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B60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32A5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Pesquisa</w:t>
            </w:r>
          </w:p>
        </w:tc>
      </w:tr>
      <w:tr w:rsidR="00E42829" w:rsidRPr="003B6C90" w14:paraId="65F6080D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F2C0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B37A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0F62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Extensão</w:t>
            </w:r>
          </w:p>
        </w:tc>
      </w:tr>
      <w:tr w:rsidR="00E42829" w:rsidRPr="003B6C90" w14:paraId="38BB4426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8A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4BA6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013C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Desenvolvimento Institucional</w:t>
            </w:r>
          </w:p>
        </w:tc>
      </w:tr>
      <w:tr w:rsidR="00E42829" w:rsidRPr="003B6C90" w14:paraId="4D461928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81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D739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74C2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Desenvolvimento Científico e</w:t>
            </w:r>
            <w:r w:rsidR="000D282C" w:rsidRPr="003B6C90">
              <w:rPr>
                <w:rFonts w:ascii="Calibri" w:hAnsi="Calibri"/>
                <w:bCs/>
                <w:sz w:val="18"/>
                <w:szCs w:val="18"/>
              </w:rPr>
              <w:t>/ou</w:t>
            </w:r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 Tecnológico</w:t>
            </w:r>
          </w:p>
        </w:tc>
      </w:tr>
      <w:tr w:rsidR="00E42829" w:rsidRPr="003B6C90" w14:paraId="3FDB7D5E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F5D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892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CD1B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Estímulo à Inovação</w:t>
            </w:r>
          </w:p>
        </w:tc>
      </w:tr>
      <w:tr w:rsidR="009376DA" w:rsidRPr="003B6C90" w14:paraId="6D413B70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1D7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Naturezas complementares (quando houver, discriminar dentre as descritas acima):</w:t>
            </w:r>
          </w:p>
          <w:p w14:paraId="355B63E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0E1596A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152C8F51" w14:textId="3319E719" w:rsidR="000167F2" w:rsidRDefault="000167F2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</w:p>
    <w:p w14:paraId="03C36C9F" w14:textId="7B2ACEA0" w:rsidR="00FB4AA7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</w:p>
    <w:p w14:paraId="3445B92D" w14:textId="0C0F6126" w:rsidR="00FB4AA7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_____________________________</w:t>
      </w:r>
    </w:p>
    <w:p w14:paraId="450EB8FC" w14:textId="332EBE3B" w:rsidR="00FB4AA7" w:rsidRPr="003B6C90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Diretor da Unidade</w:t>
      </w:r>
    </w:p>
    <w:sectPr w:rsidR="00FB4AA7" w:rsidRPr="003B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A"/>
    <w:rsid w:val="000167F2"/>
    <w:rsid w:val="0007535B"/>
    <w:rsid w:val="00077EA9"/>
    <w:rsid w:val="00080C0A"/>
    <w:rsid w:val="000965FF"/>
    <w:rsid w:val="000D282C"/>
    <w:rsid w:val="000D5B67"/>
    <w:rsid w:val="00103D4B"/>
    <w:rsid w:val="001465C6"/>
    <w:rsid w:val="0017539D"/>
    <w:rsid w:val="002E5241"/>
    <w:rsid w:val="0036111C"/>
    <w:rsid w:val="00382620"/>
    <w:rsid w:val="003B6C90"/>
    <w:rsid w:val="00406255"/>
    <w:rsid w:val="00481F9D"/>
    <w:rsid w:val="004A6A33"/>
    <w:rsid w:val="004C3930"/>
    <w:rsid w:val="00515678"/>
    <w:rsid w:val="0059220F"/>
    <w:rsid w:val="00645CC6"/>
    <w:rsid w:val="00660467"/>
    <w:rsid w:val="006A44C4"/>
    <w:rsid w:val="006B7D0F"/>
    <w:rsid w:val="006E525C"/>
    <w:rsid w:val="006F5053"/>
    <w:rsid w:val="00761FE1"/>
    <w:rsid w:val="007A3D6A"/>
    <w:rsid w:val="00901C3E"/>
    <w:rsid w:val="009376DA"/>
    <w:rsid w:val="009610F2"/>
    <w:rsid w:val="009D0ABA"/>
    <w:rsid w:val="00A76B03"/>
    <w:rsid w:val="00A83A7A"/>
    <w:rsid w:val="00AE5C5B"/>
    <w:rsid w:val="00B21934"/>
    <w:rsid w:val="00B836B3"/>
    <w:rsid w:val="00BB7B6A"/>
    <w:rsid w:val="00C75FF3"/>
    <w:rsid w:val="00CA3865"/>
    <w:rsid w:val="00CC5C77"/>
    <w:rsid w:val="00CF2343"/>
    <w:rsid w:val="00D01B48"/>
    <w:rsid w:val="00DD5DCC"/>
    <w:rsid w:val="00DF3409"/>
    <w:rsid w:val="00E42829"/>
    <w:rsid w:val="00EE5948"/>
    <w:rsid w:val="00F16217"/>
    <w:rsid w:val="00F85558"/>
    <w:rsid w:val="00FB4AA7"/>
    <w:rsid w:val="00FC42FD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BB9E"/>
  <w15:chartTrackingRefBased/>
  <w15:docId w15:val="{8AA752CF-8B13-4C7E-984D-D6D475E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376DA"/>
    <w:rPr>
      <w:b/>
      <w:bCs/>
    </w:rPr>
  </w:style>
  <w:style w:type="character" w:customStyle="1" w:styleId="contentpasted0">
    <w:name w:val="contentpasted0"/>
    <w:basedOn w:val="Fontepargpadro"/>
    <w:rsid w:val="00F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Ennes</dc:creator>
  <cp:keywords/>
  <dc:description/>
  <cp:lastModifiedBy>Adriana Nascimento de Oliveira</cp:lastModifiedBy>
  <cp:revision>2</cp:revision>
  <dcterms:created xsi:type="dcterms:W3CDTF">2024-02-17T09:30:00Z</dcterms:created>
  <dcterms:modified xsi:type="dcterms:W3CDTF">2024-02-17T09:30:00Z</dcterms:modified>
</cp:coreProperties>
</file>